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5F2" w:rsidRPr="00925E8F" w:rsidRDefault="0078408C" w:rsidP="00925E8F">
      <w:pPr>
        <w:jc w:val="center"/>
        <w:rPr>
          <w:b/>
          <w:sz w:val="32"/>
          <w:szCs w:val="32"/>
        </w:rPr>
      </w:pPr>
      <w:r w:rsidRPr="00925E8F">
        <w:rPr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5B8CD99" wp14:editId="7DB464C2">
            <wp:simplePos x="0" y="0"/>
            <wp:positionH relativeFrom="page">
              <wp:posOffset>266700</wp:posOffset>
            </wp:positionH>
            <wp:positionV relativeFrom="paragraph">
              <wp:posOffset>0</wp:posOffset>
            </wp:positionV>
            <wp:extent cx="1076325" cy="967740"/>
            <wp:effectExtent l="0" t="0" r="9525" b="3810"/>
            <wp:wrapThrough wrapText="bothSides">
              <wp:wrapPolygon edited="0">
                <wp:start x="0" y="0"/>
                <wp:lineTo x="0" y="21260"/>
                <wp:lineTo x="21409" y="21260"/>
                <wp:lineTo x="21409" y="0"/>
                <wp:lineTo x="0" y="0"/>
              </wp:wrapPolygon>
            </wp:wrapThrough>
            <wp:docPr id="8" name="Picture 8" descr="C:\Users\ashley.leddy\Pictures\Zanesville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hley.leddy\Pictures\Zanesville_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20D9">
        <w:rPr>
          <w:b/>
          <w:noProof/>
          <w:sz w:val="32"/>
          <w:szCs w:val="32"/>
        </w:rPr>
        <w:t>PC</w:t>
      </w:r>
      <w:r w:rsidR="001B79BC">
        <w:rPr>
          <w:b/>
          <w:noProof/>
          <w:sz w:val="32"/>
          <w:szCs w:val="32"/>
        </w:rPr>
        <w:t xml:space="preserve"> Required Materials Checklist</w:t>
      </w:r>
    </w:p>
    <w:p w:rsidR="009B199E" w:rsidRPr="009B199E" w:rsidRDefault="009B199E" w:rsidP="009B199E">
      <w:pPr>
        <w:pStyle w:val="ListParagraph"/>
        <w:rPr>
          <w:b/>
          <w:color w:val="FF0000"/>
          <w:sz w:val="20"/>
          <w:szCs w:val="20"/>
        </w:rPr>
      </w:pPr>
      <w:r w:rsidRPr="009B199E">
        <w:rPr>
          <w:b/>
          <w:color w:val="FF0000"/>
          <w:sz w:val="20"/>
          <w:szCs w:val="20"/>
        </w:rPr>
        <w:t>APPLICATION WILL NOT BE ADDED TO THE AGENDA WITHOUT THE FOLLOWING MATERIALS:</w:t>
      </w:r>
    </w:p>
    <w:p w:rsidR="00925E8F" w:rsidRPr="004F70CE" w:rsidRDefault="009B199E" w:rsidP="009B199E">
      <w:pPr>
        <w:pStyle w:val="ListParagraph"/>
        <w:numPr>
          <w:ilvl w:val="0"/>
          <w:numId w:val="1"/>
        </w:numPr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A completed application signed by the applicant and the property owner with fees</w:t>
      </w:r>
    </w:p>
    <w:p w:rsidR="00925E8F" w:rsidRPr="004F70CE" w:rsidRDefault="009B199E" w:rsidP="00925E8F">
      <w:pPr>
        <w:pStyle w:val="ListParagraph"/>
        <w:numPr>
          <w:ilvl w:val="0"/>
          <w:numId w:val="1"/>
        </w:numPr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Site Plan Drawing as outlined below (if applicable)</w:t>
      </w:r>
      <w:r w:rsidR="003272A1">
        <w:rPr>
          <w:b/>
          <w:color w:val="000000" w:themeColor="text1"/>
          <w:sz w:val="20"/>
          <w:szCs w:val="20"/>
        </w:rPr>
        <w:t xml:space="preserve"> </w:t>
      </w:r>
    </w:p>
    <w:p w:rsidR="003C1F99" w:rsidRPr="007E0071" w:rsidRDefault="009B199E" w:rsidP="007E0071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Other material as requested by the Zoning Department</w:t>
      </w:r>
    </w:p>
    <w:p w:rsidR="00341AB8" w:rsidRPr="008F7562" w:rsidRDefault="00341AB8" w:rsidP="008F7562">
      <w:pPr>
        <w:pStyle w:val="ListParagraph"/>
        <w:ind w:left="0"/>
        <w:jc w:val="both"/>
        <w:rPr>
          <w:b/>
          <w:sz w:val="24"/>
          <w:szCs w:val="24"/>
        </w:rPr>
      </w:pPr>
      <w:r w:rsidRPr="008F7562">
        <w:rPr>
          <w:b/>
          <w:sz w:val="24"/>
          <w:szCs w:val="24"/>
        </w:rPr>
        <w:t>Re</w:t>
      </w:r>
      <w:r w:rsidRPr="008F7562">
        <w:rPr>
          <w:b/>
          <w:sz w:val="24"/>
          <w:szCs w:val="24"/>
        </w:rPr>
        <w:t>quired for…</w:t>
      </w:r>
    </w:p>
    <w:p w:rsidR="00925E8F" w:rsidRDefault="003272A1" w:rsidP="00925E8F">
      <w:pPr>
        <w:pStyle w:val="ListParagraph"/>
        <w:ind w:left="0"/>
        <w:jc w:val="both"/>
        <w:rPr>
          <w:b/>
          <w:sz w:val="28"/>
          <w:szCs w:val="28"/>
        </w:rPr>
      </w:pPr>
      <w:r w:rsidRPr="003272A1">
        <w:rPr>
          <w:b/>
        </w:rPr>
        <w:t>Zoning Map Amendments</w:t>
      </w:r>
      <w:r w:rsidR="003C1F99">
        <w:rPr>
          <w:b/>
          <w:sz w:val="28"/>
          <w:szCs w:val="28"/>
        </w:rPr>
        <w:t>:</w:t>
      </w:r>
      <w:r w:rsidR="009B199E">
        <w:rPr>
          <w:b/>
          <w:sz w:val="28"/>
          <w:szCs w:val="28"/>
        </w:rPr>
        <w:t xml:space="preserve"> </w:t>
      </w:r>
    </w:p>
    <w:p w:rsidR="009B199E" w:rsidRDefault="003272A1" w:rsidP="00341AB8">
      <w:pPr>
        <w:pStyle w:val="ListParagraph"/>
        <w:pBdr>
          <w:bottom w:val="single" w:sz="12" w:space="1" w:color="auto"/>
        </w:pBdr>
        <w:ind w:left="0"/>
      </w:pPr>
      <w:r>
        <w:t>~ Site Plan Drawing</w:t>
      </w:r>
    </w:p>
    <w:p w:rsidR="003272A1" w:rsidRDefault="003272A1" w:rsidP="00925E8F">
      <w:pPr>
        <w:pStyle w:val="ListParagraph"/>
        <w:pBdr>
          <w:bottom w:val="single" w:sz="12" w:space="1" w:color="auto"/>
        </w:pBdr>
        <w:ind w:left="0"/>
        <w:jc w:val="both"/>
      </w:pPr>
      <w:r>
        <w:t>~ Survey Plat of the subject property</w:t>
      </w:r>
    </w:p>
    <w:p w:rsidR="003272A1" w:rsidRDefault="003272A1" w:rsidP="00925E8F">
      <w:pPr>
        <w:pStyle w:val="ListParagraph"/>
        <w:pBdr>
          <w:bottom w:val="single" w:sz="12" w:space="1" w:color="auto"/>
        </w:pBdr>
        <w:ind w:left="0"/>
        <w:jc w:val="both"/>
        <w:rPr>
          <w:sz w:val="24"/>
          <w:szCs w:val="24"/>
        </w:rPr>
      </w:pPr>
      <w:r>
        <w:t>~ Written statement detailing how the proposed amendment relates to the City’s Comprehensive Plan    and other applicable adopted City Plans</w:t>
      </w:r>
    </w:p>
    <w:p w:rsidR="009B199E" w:rsidRPr="005D5A21" w:rsidRDefault="003272A1" w:rsidP="00925E8F">
      <w:pPr>
        <w:pStyle w:val="ListParagraph"/>
        <w:pBdr>
          <w:bottom w:val="single" w:sz="12" w:space="1" w:color="auto"/>
        </w:pBdr>
        <w:ind w:left="0"/>
        <w:jc w:val="both"/>
        <w:rPr>
          <w:b/>
        </w:rPr>
      </w:pPr>
      <w:r>
        <w:rPr>
          <w:b/>
        </w:rPr>
        <w:t>Subdivisions – Preliminary/Final Plat Reviews – Lot Splits and Line Adjustments</w:t>
      </w:r>
      <w:r w:rsidR="009B199E" w:rsidRPr="005D5A21">
        <w:rPr>
          <w:b/>
        </w:rPr>
        <w:t>:</w:t>
      </w:r>
    </w:p>
    <w:p w:rsidR="007E0071" w:rsidRDefault="003272A1" w:rsidP="00925E8F">
      <w:pPr>
        <w:pStyle w:val="ListParagraph"/>
        <w:pBdr>
          <w:bottom w:val="single" w:sz="12" w:space="1" w:color="auto"/>
        </w:pBdr>
        <w:ind w:left="0"/>
        <w:jc w:val="both"/>
      </w:pPr>
      <w:r>
        <w:t>~ Survey Map of the subject property</w:t>
      </w:r>
    </w:p>
    <w:p w:rsidR="007E0071" w:rsidRPr="003272A1" w:rsidRDefault="003272A1" w:rsidP="00925E8F">
      <w:pPr>
        <w:pStyle w:val="ListParagraph"/>
        <w:pBdr>
          <w:bottom w:val="single" w:sz="12" w:space="1" w:color="auto"/>
        </w:pBdr>
        <w:ind w:left="0"/>
        <w:jc w:val="both"/>
      </w:pPr>
      <w:r>
        <w:t>~ Written statement detailing the purpose for the request</w:t>
      </w:r>
    </w:p>
    <w:p w:rsidR="007E0071" w:rsidRPr="005D5A21" w:rsidRDefault="003272A1" w:rsidP="007E0071">
      <w:pPr>
        <w:pStyle w:val="ListParagraph"/>
        <w:pBdr>
          <w:bottom w:val="single" w:sz="12" w:space="1" w:color="auto"/>
        </w:pBdr>
        <w:ind w:left="0"/>
        <w:jc w:val="both"/>
        <w:rPr>
          <w:b/>
        </w:rPr>
      </w:pPr>
      <w:r>
        <w:rPr>
          <w:b/>
        </w:rPr>
        <w:t>Planned Unit Development – Minor Revisions</w:t>
      </w:r>
      <w:r w:rsidR="007E0071" w:rsidRPr="005D5A21">
        <w:rPr>
          <w:b/>
        </w:rPr>
        <w:t>:</w:t>
      </w:r>
    </w:p>
    <w:p w:rsidR="007E0071" w:rsidRDefault="003272A1" w:rsidP="00925E8F">
      <w:pPr>
        <w:pStyle w:val="ListParagraph"/>
        <w:pBdr>
          <w:bottom w:val="single" w:sz="12" w:space="1" w:color="auto"/>
        </w:pBdr>
        <w:ind w:left="0"/>
        <w:jc w:val="both"/>
      </w:pPr>
      <w:r>
        <w:t>~ Site Plan Drawing</w:t>
      </w:r>
    </w:p>
    <w:p w:rsidR="003272A1" w:rsidRDefault="003272A1" w:rsidP="00925E8F">
      <w:pPr>
        <w:pStyle w:val="ListParagraph"/>
        <w:pBdr>
          <w:bottom w:val="single" w:sz="12" w:space="1" w:color="auto"/>
        </w:pBdr>
        <w:ind w:left="0"/>
        <w:jc w:val="both"/>
      </w:pPr>
      <w:r>
        <w:t>~ Survey Plat of the subject property</w:t>
      </w:r>
    </w:p>
    <w:p w:rsidR="003272A1" w:rsidRDefault="003272A1" w:rsidP="00925E8F">
      <w:pPr>
        <w:pStyle w:val="ListParagraph"/>
        <w:pBdr>
          <w:bottom w:val="single" w:sz="12" w:space="1" w:color="auto"/>
        </w:pBdr>
        <w:ind w:left="0"/>
        <w:jc w:val="both"/>
      </w:pPr>
      <w:r>
        <w:t>~ Proposed Architectural Renderings</w:t>
      </w:r>
    </w:p>
    <w:p w:rsidR="003272A1" w:rsidRDefault="003272A1" w:rsidP="00925E8F">
      <w:pPr>
        <w:pStyle w:val="ListParagraph"/>
        <w:pBdr>
          <w:bottom w:val="single" w:sz="12" w:space="1" w:color="auto"/>
        </w:pBdr>
        <w:ind w:left="0"/>
        <w:jc w:val="both"/>
      </w:pPr>
      <w:r>
        <w:t>~ Proposed Phasing Plan</w:t>
      </w:r>
    </w:p>
    <w:p w:rsidR="003272A1" w:rsidRDefault="003272A1" w:rsidP="00925E8F">
      <w:pPr>
        <w:pStyle w:val="ListParagraph"/>
        <w:pBdr>
          <w:bottom w:val="single" w:sz="12" w:space="1" w:color="auto"/>
        </w:pBdr>
        <w:ind w:left="0"/>
        <w:jc w:val="both"/>
      </w:pPr>
      <w:r>
        <w:t>~ Association and Covenants</w:t>
      </w:r>
    </w:p>
    <w:p w:rsidR="003272A1" w:rsidRDefault="003272A1" w:rsidP="00925E8F">
      <w:pPr>
        <w:pStyle w:val="ListParagraph"/>
        <w:pBdr>
          <w:bottom w:val="single" w:sz="12" w:space="1" w:color="auto"/>
        </w:pBdr>
        <w:ind w:left="0"/>
        <w:jc w:val="both"/>
      </w:pPr>
      <w:r>
        <w:t xml:space="preserve">~ </w:t>
      </w:r>
      <w:r w:rsidR="00743830">
        <w:t>Written statement detailing how the proposed amendment relates to the City’s Comprehensive Plan and other applicable adopted City Plans</w:t>
      </w:r>
    </w:p>
    <w:p w:rsidR="00743830" w:rsidRPr="005D5A21" w:rsidRDefault="00743830" w:rsidP="00743830">
      <w:pPr>
        <w:pStyle w:val="ListParagraph"/>
        <w:pBdr>
          <w:bottom w:val="single" w:sz="12" w:space="1" w:color="auto"/>
        </w:pBdr>
        <w:ind w:left="0"/>
        <w:jc w:val="both"/>
        <w:rPr>
          <w:b/>
        </w:rPr>
      </w:pPr>
      <w:r>
        <w:rPr>
          <w:b/>
        </w:rPr>
        <w:t>Dedications or Vacations</w:t>
      </w:r>
      <w:r w:rsidRPr="005D5A21">
        <w:rPr>
          <w:b/>
        </w:rPr>
        <w:t>:</w:t>
      </w:r>
    </w:p>
    <w:p w:rsidR="00743830" w:rsidRDefault="00743830" w:rsidP="00743830">
      <w:pPr>
        <w:pStyle w:val="ListParagraph"/>
        <w:pBdr>
          <w:bottom w:val="single" w:sz="12" w:space="1" w:color="auto"/>
        </w:pBdr>
        <w:ind w:left="0"/>
        <w:jc w:val="both"/>
      </w:pPr>
      <w:r>
        <w:t>~ Site Plan Drawing</w:t>
      </w:r>
    </w:p>
    <w:p w:rsidR="00743830" w:rsidRDefault="00743830" w:rsidP="00743830">
      <w:pPr>
        <w:pStyle w:val="ListParagraph"/>
        <w:pBdr>
          <w:bottom w:val="single" w:sz="12" w:space="1" w:color="auto"/>
        </w:pBdr>
        <w:ind w:left="0"/>
        <w:jc w:val="both"/>
      </w:pPr>
      <w:r>
        <w:t>~ Survey Map</w:t>
      </w:r>
      <w:r>
        <w:t xml:space="preserve"> of the subject property</w:t>
      </w:r>
    </w:p>
    <w:p w:rsidR="00743830" w:rsidRPr="005D5A21" w:rsidRDefault="00743830" w:rsidP="00743830">
      <w:pPr>
        <w:pStyle w:val="ListParagraph"/>
        <w:pBdr>
          <w:bottom w:val="single" w:sz="12" w:space="1" w:color="auto"/>
        </w:pBdr>
        <w:ind w:left="0"/>
        <w:jc w:val="both"/>
      </w:pPr>
      <w:r>
        <w:t>~ Written statement</w:t>
      </w:r>
      <w:r>
        <w:t xml:space="preserve"> detailing </w:t>
      </w:r>
      <w:r>
        <w:t xml:space="preserve">the </w:t>
      </w:r>
      <w:r>
        <w:t>purpose</w:t>
      </w:r>
      <w:r>
        <w:t xml:space="preserve"> </w:t>
      </w:r>
      <w:r>
        <w:t>for the “Vacation” or “Dedication”</w:t>
      </w:r>
    </w:p>
    <w:p w:rsidR="00743830" w:rsidRPr="005D5A21" w:rsidRDefault="00743830" w:rsidP="00925E8F">
      <w:pPr>
        <w:pStyle w:val="ListParagraph"/>
        <w:pBdr>
          <w:bottom w:val="single" w:sz="12" w:space="1" w:color="auto"/>
        </w:pBdr>
        <w:ind w:left="0"/>
        <w:jc w:val="both"/>
      </w:pPr>
      <w:r>
        <w:t>~ List of all property owners adjacent to the request and if they are in agreement</w:t>
      </w:r>
    </w:p>
    <w:p w:rsidR="00743830" w:rsidRDefault="00743830" w:rsidP="00743830">
      <w:pPr>
        <w:pStyle w:val="ListParagraph"/>
        <w:ind w:left="0"/>
        <w:jc w:val="both"/>
        <w:rPr>
          <w:b/>
          <w:sz w:val="28"/>
          <w:szCs w:val="28"/>
        </w:rPr>
      </w:pPr>
      <w:r w:rsidRPr="005D5A21">
        <w:rPr>
          <w:b/>
          <w:sz w:val="24"/>
          <w:szCs w:val="24"/>
        </w:rPr>
        <w:t>Site Plan Drawing (</w:t>
      </w:r>
      <w:r w:rsidRPr="005D5A21">
        <w:rPr>
          <w:b/>
        </w:rPr>
        <w:t>shall include the following information that is applicable to your project</w:t>
      </w:r>
      <w:r>
        <w:rPr>
          <w:b/>
          <w:sz w:val="28"/>
          <w:szCs w:val="28"/>
        </w:rPr>
        <w:t xml:space="preserve">): </w:t>
      </w:r>
    </w:p>
    <w:p w:rsidR="00743830" w:rsidRPr="00743830" w:rsidRDefault="00743830" w:rsidP="00743830">
      <w:pPr>
        <w:pStyle w:val="ListParagraph"/>
        <w:ind w:left="0"/>
        <w:jc w:val="both"/>
        <w:rPr>
          <w:b/>
          <w:sz w:val="28"/>
          <w:szCs w:val="28"/>
        </w:rPr>
      </w:pPr>
      <w:r w:rsidRPr="005D5A21">
        <w:t>_____ Lot size of the subject property</w:t>
      </w:r>
    </w:p>
    <w:p w:rsidR="00743830" w:rsidRPr="00743830" w:rsidRDefault="00743830" w:rsidP="00743830">
      <w:pPr>
        <w:pStyle w:val="ListParagraph"/>
        <w:pBdr>
          <w:bottom w:val="single" w:sz="12" w:space="1" w:color="auto"/>
        </w:pBdr>
        <w:ind w:left="0"/>
        <w:jc w:val="both"/>
      </w:pPr>
      <w:r w:rsidRPr="005D5A21">
        <w:t xml:space="preserve">_____ </w:t>
      </w:r>
      <w:r>
        <w:t>Acreage to be rezoned as part of the proposed amendment</w:t>
      </w:r>
    </w:p>
    <w:p w:rsidR="00743830" w:rsidRPr="005D5A21" w:rsidRDefault="00743830" w:rsidP="00743830">
      <w:pPr>
        <w:pStyle w:val="ListParagraph"/>
        <w:pBdr>
          <w:bottom w:val="single" w:sz="12" w:space="1" w:color="auto"/>
        </w:pBdr>
        <w:ind w:left="0"/>
        <w:jc w:val="both"/>
        <w:rPr>
          <w:b/>
        </w:rPr>
      </w:pPr>
      <w:r w:rsidRPr="005D5A21">
        <w:rPr>
          <w:b/>
        </w:rPr>
        <w:t>Location of:</w:t>
      </w:r>
    </w:p>
    <w:p w:rsidR="00743830" w:rsidRPr="005D5A21" w:rsidRDefault="00743830" w:rsidP="00743830">
      <w:pPr>
        <w:pStyle w:val="ListParagraph"/>
        <w:pBdr>
          <w:bottom w:val="single" w:sz="12" w:space="1" w:color="auto"/>
        </w:pBdr>
        <w:ind w:left="0"/>
        <w:jc w:val="both"/>
      </w:pPr>
      <w:r w:rsidRPr="005D5A21">
        <w:t>___</w:t>
      </w:r>
      <w:r>
        <w:t>_</w:t>
      </w:r>
      <w:r w:rsidRPr="005D5A21">
        <w:t xml:space="preserve">_ All existing and proposed </w:t>
      </w:r>
      <w:r>
        <w:t>alleys, streets and thoroughfares</w:t>
      </w:r>
    </w:p>
    <w:p w:rsidR="00743830" w:rsidRPr="005D5A21" w:rsidRDefault="00743830" w:rsidP="00743830">
      <w:pPr>
        <w:pStyle w:val="ListParagraph"/>
        <w:pBdr>
          <w:bottom w:val="single" w:sz="12" w:space="1" w:color="auto"/>
        </w:pBdr>
        <w:ind w:left="0"/>
        <w:jc w:val="both"/>
      </w:pPr>
      <w:r w:rsidRPr="005D5A21">
        <w:t>_____ All existing and proposed refuse and service areas</w:t>
      </w:r>
    </w:p>
    <w:p w:rsidR="00743830" w:rsidRDefault="00743830" w:rsidP="00743830">
      <w:pPr>
        <w:pStyle w:val="ListParagraph"/>
        <w:pBdr>
          <w:bottom w:val="single" w:sz="12" w:space="1" w:color="auto"/>
        </w:pBdr>
        <w:ind w:left="0"/>
        <w:jc w:val="both"/>
      </w:pPr>
      <w:r w:rsidRPr="005D5A21">
        <w:t>_____ All existing and</w:t>
      </w:r>
      <w:r>
        <w:t>/or</w:t>
      </w:r>
      <w:r w:rsidRPr="005D5A21">
        <w:t xml:space="preserve"> proposed </w:t>
      </w:r>
      <w:r>
        <w:t>utility lines (</w:t>
      </w:r>
      <w:r w:rsidRPr="00743830">
        <w:rPr>
          <w:sz w:val="20"/>
          <w:szCs w:val="20"/>
        </w:rPr>
        <w:t>Dedication or Vacation only</w:t>
      </w:r>
      <w:r>
        <w:t>)</w:t>
      </w:r>
    </w:p>
    <w:p w:rsidR="00743830" w:rsidRPr="005D5A21" w:rsidRDefault="00743830" w:rsidP="00743830">
      <w:pPr>
        <w:pStyle w:val="ListParagraph"/>
        <w:pBdr>
          <w:bottom w:val="single" w:sz="12" w:space="1" w:color="auto"/>
        </w:pBdr>
        <w:ind w:left="0"/>
        <w:jc w:val="both"/>
        <w:rPr>
          <w:b/>
        </w:rPr>
      </w:pPr>
      <w:r w:rsidRPr="005D5A21">
        <w:rPr>
          <w:b/>
        </w:rPr>
        <w:t>Loca</w:t>
      </w:r>
      <w:r>
        <w:rPr>
          <w:b/>
        </w:rPr>
        <w:t>tion and setback</w:t>
      </w:r>
      <w:r>
        <w:rPr>
          <w:b/>
        </w:rPr>
        <w:t xml:space="preserve"> of</w:t>
      </w:r>
      <w:r w:rsidRPr="005D5A21">
        <w:rPr>
          <w:b/>
        </w:rPr>
        <w:t>:</w:t>
      </w:r>
    </w:p>
    <w:p w:rsidR="00743830" w:rsidRPr="00743830" w:rsidRDefault="00743830" w:rsidP="00743830">
      <w:pPr>
        <w:pStyle w:val="ListParagraph"/>
        <w:pBdr>
          <w:bottom w:val="single" w:sz="12" w:space="1" w:color="auto"/>
        </w:pBdr>
        <w:ind w:left="0"/>
        <w:jc w:val="both"/>
      </w:pPr>
      <w:r w:rsidRPr="005D5A21">
        <w:t xml:space="preserve">_____ </w:t>
      </w:r>
      <w:r>
        <w:t>All existing and proposed structures</w:t>
      </w:r>
    </w:p>
    <w:p w:rsidR="00743830" w:rsidRPr="005D5A21" w:rsidRDefault="00743830" w:rsidP="00743830">
      <w:pPr>
        <w:pStyle w:val="ListParagraph"/>
        <w:pBdr>
          <w:bottom w:val="single" w:sz="12" w:space="1" w:color="auto"/>
        </w:pBdr>
        <w:ind w:left="0"/>
        <w:jc w:val="both"/>
        <w:rPr>
          <w:b/>
        </w:rPr>
      </w:pPr>
      <w:r w:rsidRPr="005D5A21">
        <w:rPr>
          <w:b/>
        </w:rPr>
        <w:t>Loca</w:t>
      </w:r>
      <w:r>
        <w:rPr>
          <w:b/>
        </w:rPr>
        <w:t>tion, sizes and setbacks of</w:t>
      </w:r>
      <w:r w:rsidRPr="005D5A21">
        <w:rPr>
          <w:b/>
        </w:rPr>
        <w:t>:</w:t>
      </w:r>
    </w:p>
    <w:p w:rsidR="00743830" w:rsidRPr="005D5A21" w:rsidRDefault="00743830" w:rsidP="00743830">
      <w:pPr>
        <w:pStyle w:val="ListParagraph"/>
        <w:pBdr>
          <w:bottom w:val="single" w:sz="12" w:space="1" w:color="auto"/>
        </w:pBdr>
        <w:ind w:left="0"/>
        <w:jc w:val="both"/>
      </w:pPr>
      <w:r w:rsidRPr="005D5A21">
        <w:t xml:space="preserve">_____ All existing and proposed </w:t>
      </w:r>
      <w:r>
        <w:t>off-street parking spaces, drive aisles and loading areas</w:t>
      </w:r>
    </w:p>
    <w:p w:rsidR="00743830" w:rsidRPr="005D5A21" w:rsidRDefault="00743830" w:rsidP="00743830">
      <w:pPr>
        <w:pStyle w:val="ListParagraph"/>
        <w:pBdr>
          <w:bottom w:val="single" w:sz="12" w:space="1" w:color="auto"/>
        </w:pBdr>
        <w:ind w:left="0"/>
        <w:jc w:val="both"/>
        <w:rPr>
          <w:b/>
        </w:rPr>
      </w:pPr>
      <w:r w:rsidRPr="005D5A21">
        <w:rPr>
          <w:b/>
        </w:rPr>
        <w:t>Loca</w:t>
      </w:r>
      <w:r>
        <w:rPr>
          <w:b/>
        </w:rPr>
        <w:t xml:space="preserve">tion and size </w:t>
      </w:r>
      <w:r>
        <w:rPr>
          <w:b/>
        </w:rPr>
        <w:t>of</w:t>
      </w:r>
      <w:r w:rsidRPr="005D5A21">
        <w:rPr>
          <w:b/>
        </w:rPr>
        <w:t>:</w:t>
      </w:r>
    </w:p>
    <w:p w:rsidR="00743830" w:rsidRDefault="00743830" w:rsidP="00743830">
      <w:pPr>
        <w:pStyle w:val="ListParagraph"/>
        <w:pBdr>
          <w:bottom w:val="single" w:sz="12" w:space="1" w:color="auto"/>
        </w:pBdr>
        <w:ind w:left="0"/>
        <w:jc w:val="both"/>
      </w:pPr>
      <w:r w:rsidRPr="005D5A21">
        <w:t xml:space="preserve">_____ All existing and proposed </w:t>
      </w:r>
      <w:r>
        <w:t>open spaces</w:t>
      </w:r>
    </w:p>
    <w:p w:rsidR="00743830" w:rsidRDefault="00743830" w:rsidP="00743830">
      <w:pPr>
        <w:pStyle w:val="ListParagraph"/>
        <w:pBdr>
          <w:bottom w:val="single" w:sz="12" w:space="1" w:color="auto"/>
        </w:pBdr>
        <w:ind w:left="0"/>
        <w:jc w:val="both"/>
      </w:pPr>
      <w:r w:rsidRPr="005D5A21">
        <w:t xml:space="preserve">_____ All existing and proposed </w:t>
      </w:r>
      <w:r w:rsidR="00341AB8">
        <w:t>landscape areas</w:t>
      </w:r>
    </w:p>
    <w:p w:rsidR="00743830" w:rsidRPr="005D5A21" w:rsidRDefault="00743830" w:rsidP="00743830">
      <w:pPr>
        <w:pStyle w:val="ListParagraph"/>
        <w:pBdr>
          <w:bottom w:val="single" w:sz="12" w:space="1" w:color="auto"/>
        </w:pBdr>
        <w:ind w:left="0"/>
        <w:jc w:val="both"/>
      </w:pPr>
      <w:r w:rsidRPr="005D5A21">
        <w:t xml:space="preserve">_____ All existing and proposed </w:t>
      </w:r>
      <w:r w:rsidR="00341AB8">
        <w:t>easements</w:t>
      </w:r>
    </w:p>
    <w:p w:rsidR="00743830" w:rsidRPr="005D5A21" w:rsidRDefault="00743830" w:rsidP="00743830">
      <w:pPr>
        <w:pStyle w:val="ListParagraph"/>
        <w:pBdr>
          <w:bottom w:val="single" w:sz="12" w:space="1" w:color="auto"/>
        </w:pBdr>
        <w:ind w:left="0"/>
        <w:jc w:val="both"/>
      </w:pPr>
      <w:r w:rsidRPr="005D5A21">
        <w:t xml:space="preserve">_____ All existing and proposed </w:t>
      </w:r>
      <w:r w:rsidR="00341AB8">
        <w:t>signage</w:t>
      </w:r>
    </w:p>
    <w:p w:rsidR="008F7562" w:rsidRDefault="008F7562" w:rsidP="008F7562">
      <w:pPr>
        <w:pStyle w:val="ListParagraph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Survey Map</w:t>
      </w:r>
      <w:r>
        <w:rPr>
          <w:b/>
          <w:sz w:val="28"/>
          <w:szCs w:val="28"/>
        </w:rPr>
        <w:t xml:space="preserve">: </w:t>
      </w:r>
    </w:p>
    <w:p w:rsidR="008F7562" w:rsidRPr="00743830" w:rsidRDefault="008F7562" w:rsidP="008F7562">
      <w:pPr>
        <w:pStyle w:val="ListParagraph"/>
        <w:ind w:left="0"/>
        <w:jc w:val="both"/>
        <w:rPr>
          <w:b/>
          <w:sz w:val="28"/>
          <w:szCs w:val="28"/>
        </w:rPr>
      </w:pPr>
      <w:r w:rsidRPr="005D5A21">
        <w:t xml:space="preserve">_____ </w:t>
      </w:r>
      <w:r>
        <w:t>Name of the subdivision, location by Virginia Military Survey number, date or the survey and engineer’s stamp of approval, north arrow, scale and acreage</w:t>
      </w:r>
    </w:p>
    <w:p w:rsidR="008F7562" w:rsidRPr="008F7562" w:rsidRDefault="008F7562" w:rsidP="008F7562">
      <w:pPr>
        <w:pStyle w:val="ListParagraph"/>
        <w:pBdr>
          <w:bottom w:val="single" w:sz="12" w:space="1" w:color="auto"/>
        </w:pBdr>
        <w:ind w:left="0"/>
        <w:jc w:val="both"/>
      </w:pPr>
      <w:r w:rsidRPr="005D5A21">
        <w:t xml:space="preserve">_____ </w:t>
      </w:r>
      <w:r w:rsidR="001C21FE">
        <w:t>Names and addresses of the applicant, and the engineer and surveyor who prepared the survey along with the engineer and surveyor’s stamp</w:t>
      </w:r>
    </w:p>
    <w:p w:rsidR="008F7562" w:rsidRPr="005D5A21" w:rsidRDefault="008F7562" w:rsidP="008F7562">
      <w:pPr>
        <w:pStyle w:val="ListParagraph"/>
        <w:pBdr>
          <w:bottom w:val="single" w:sz="12" w:space="1" w:color="auto"/>
        </w:pBdr>
        <w:ind w:left="0"/>
        <w:jc w:val="both"/>
      </w:pPr>
      <w:r w:rsidRPr="005D5A21">
        <w:t>___</w:t>
      </w:r>
      <w:r>
        <w:t>_</w:t>
      </w:r>
      <w:r w:rsidRPr="005D5A21">
        <w:t xml:space="preserve">_ </w:t>
      </w:r>
      <w:r w:rsidR="001C21FE">
        <w:t>Boundaries on accurate traverse, with angular and lineal dimensions</w:t>
      </w:r>
    </w:p>
    <w:p w:rsidR="008F7562" w:rsidRPr="005D5A21" w:rsidRDefault="008F7562" w:rsidP="008F7562">
      <w:pPr>
        <w:pStyle w:val="ListParagraph"/>
        <w:pBdr>
          <w:bottom w:val="single" w:sz="12" w:space="1" w:color="auto"/>
        </w:pBdr>
        <w:ind w:left="0"/>
        <w:jc w:val="both"/>
      </w:pPr>
      <w:r w:rsidRPr="005D5A21">
        <w:t xml:space="preserve">_____ </w:t>
      </w:r>
      <w:r w:rsidR="001C21FE">
        <w:t>Bearings and distances to the nearest established street lines or other recognized permanent monuments, including municipal and township lines</w:t>
      </w:r>
    </w:p>
    <w:p w:rsidR="008F7562" w:rsidRDefault="008F7562" w:rsidP="008F7562">
      <w:pPr>
        <w:pStyle w:val="ListParagraph"/>
        <w:pBdr>
          <w:bottom w:val="single" w:sz="12" w:space="1" w:color="auto"/>
        </w:pBdr>
        <w:ind w:left="0"/>
        <w:jc w:val="both"/>
      </w:pPr>
      <w:r w:rsidRPr="005D5A21">
        <w:t xml:space="preserve">_____ </w:t>
      </w:r>
      <w:r w:rsidR="001C21FE">
        <w:t>Radii, internal angles, points of curvature, tangent bearings, lengths of arcs, and lengths or bearings of chords</w:t>
      </w:r>
    </w:p>
    <w:p w:rsidR="008F7562" w:rsidRPr="00743830" w:rsidRDefault="008F7562" w:rsidP="008F7562">
      <w:pPr>
        <w:pStyle w:val="ListParagraph"/>
        <w:pBdr>
          <w:bottom w:val="single" w:sz="12" w:space="1" w:color="auto"/>
        </w:pBdr>
        <w:ind w:left="0"/>
        <w:jc w:val="both"/>
      </w:pPr>
      <w:r w:rsidRPr="005D5A21">
        <w:t xml:space="preserve">_____ </w:t>
      </w:r>
      <w:r w:rsidR="001C21FE">
        <w:t>Show building setback lines and their dimensions, along with exact location and width of all easements, and rights-of-way provided for public services or utilities, and any limitations of such easements</w:t>
      </w:r>
    </w:p>
    <w:p w:rsidR="008F7562" w:rsidRPr="005D5A21" w:rsidRDefault="008F7562" w:rsidP="008F7562">
      <w:pPr>
        <w:pStyle w:val="ListParagraph"/>
        <w:pBdr>
          <w:bottom w:val="single" w:sz="12" w:space="1" w:color="auto"/>
        </w:pBdr>
        <w:ind w:left="0"/>
        <w:jc w:val="both"/>
      </w:pPr>
      <w:r w:rsidRPr="005D5A21">
        <w:t xml:space="preserve">_____ </w:t>
      </w:r>
      <w:r w:rsidR="003434EB">
        <w:t>All lot numbers and lines with accurate dimensions in feet and hundredths.  Street addresses shall be shown</w:t>
      </w:r>
    </w:p>
    <w:p w:rsidR="008F7562" w:rsidRDefault="008F7562" w:rsidP="008F7562">
      <w:pPr>
        <w:pStyle w:val="ListParagraph"/>
        <w:pBdr>
          <w:bottom w:val="single" w:sz="12" w:space="1" w:color="auto"/>
        </w:pBdr>
        <w:ind w:left="0"/>
        <w:jc w:val="both"/>
      </w:pPr>
      <w:r w:rsidRPr="005D5A21">
        <w:t xml:space="preserve">_____ </w:t>
      </w:r>
      <w:r w:rsidR="003434EB">
        <w:t>Accurate outlines measured in feet and hundredths of area to be dedicated or reversed for public use, or any area to be reserved for common uses of all property owners</w:t>
      </w:r>
    </w:p>
    <w:p w:rsidR="008F7562" w:rsidRDefault="008F7562" w:rsidP="008F7562">
      <w:pPr>
        <w:pStyle w:val="ListParagraph"/>
        <w:pBdr>
          <w:bottom w:val="single" w:sz="12" w:space="1" w:color="auto"/>
        </w:pBdr>
        <w:ind w:left="0"/>
        <w:jc w:val="both"/>
      </w:pPr>
      <w:r w:rsidRPr="005D5A21">
        <w:t xml:space="preserve">_____ </w:t>
      </w:r>
      <w:r w:rsidR="003434EB">
        <w:t xml:space="preserve">Locations, widths and names of existing and proposed streets within and adjoining the plat, railroad rights-of-way, if any, easements, parks, permanent buildings; corporations, township and county lines; location of wooded areas; flood plains, streams, and creeks, high water line of ponds and lakes, swamp or march land, and other </w:t>
      </w:r>
      <w:r w:rsidR="003C66C6">
        <w:t>significant</w:t>
      </w:r>
      <w:r w:rsidR="003434EB">
        <w:t xml:space="preserve"> natural items</w:t>
      </w:r>
    </w:p>
    <w:p w:rsidR="00743830" w:rsidRPr="005D5A21" w:rsidRDefault="008F7562" w:rsidP="00743830">
      <w:pPr>
        <w:pStyle w:val="ListParagraph"/>
        <w:pBdr>
          <w:bottom w:val="single" w:sz="12" w:space="1" w:color="auto"/>
        </w:pBdr>
        <w:ind w:left="0"/>
        <w:jc w:val="both"/>
      </w:pPr>
      <w:r w:rsidRPr="005D5A21">
        <w:t xml:space="preserve">_____ </w:t>
      </w:r>
      <w:r w:rsidR="003C66C6">
        <w:t>Space for required signatures</w:t>
      </w:r>
    </w:p>
    <w:p w:rsidR="003C66C6" w:rsidRDefault="003C66C6" w:rsidP="003C66C6">
      <w:pPr>
        <w:pStyle w:val="ListParagraph"/>
        <w:ind w:left="0"/>
        <w:jc w:val="both"/>
        <w:rPr>
          <w:b/>
          <w:sz w:val="28"/>
          <w:szCs w:val="28"/>
        </w:rPr>
      </w:pPr>
      <w:r>
        <w:rPr>
          <w:b/>
        </w:rPr>
        <w:t>The following information shall also be provided (</w:t>
      </w:r>
      <w:r w:rsidRPr="003C66C6">
        <w:rPr>
          <w:b/>
          <w:sz w:val="20"/>
          <w:szCs w:val="20"/>
        </w:rPr>
        <w:t>when applicable</w:t>
      </w:r>
      <w:r>
        <w:rPr>
          <w:b/>
        </w:rPr>
        <w:t>)</w:t>
      </w:r>
      <w:r>
        <w:rPr>
          <w:b/>
          <w:sz w:val="28"/>
          <w:szCs w:val="28"/>
        </w:rPr>
        <w:t xml:space="preserve">: </w:t>
      </w:r>
    </w:p>
    <w:p w:rsidR="003C66C6" w:rsidRDefault="003C66C6" w:rsidP="003C66C6">
      <w:pPr>
        <w:pStyle w:val="ListParagraph"/>
        <w:ind w:left="0"/>
        <w:jc w:val="both"/>
      </w:pPr>
      <w:r>
        <w:t>_____ A listing of any deviations or variances from the Planning/ Zoning Code</w:t>
      </w:r>
    </w:p>
    <w:p w:rsidR="003C66C6" w:rsidRDefault="003C66C6" w:rsidP="003C66C6">
      <w:pPr>
        <w:pStyle w:val="ListParagraph"/>
        <w:ind w:left="0"/>
        <w:jc w:val="both"/>
      </w:pPr>
      <w:r>
        <w:t>_____ Closure letter issued by the Muskingum County Engineers Office</w:t>
      </w:r>
    </w:p>
    <w:p w:rsidR="003C66C6" w:rsidRDefault="003C66C6" w:rsidP="003C66C6">
      <w:pPr>
        <w:pStyle w:val="ListParagraph"/>
        <w:pBdr>
          <w:bottom w:val="single" w:sz="12" w:space="1" w:color="auto"/>
        </w:pBdr>
        <w:ind w:left="0"/>
        <w:jc w:val="both"/>
      </w:pPr>
      <w:r>
        <w:t>_____ All calculations and field note shall be submitted for review</w:t>
      </w:r>
    </w:p>
    <w:p w:rsidR="003C66C6" w:rsidRPr="003C66C6" w:rsidRDefault="003C66C6" w:rsidP="003C66C6">
      <w:pPr>
        <w:pStyle w:val="ListParagraph"/>
        <w:ind w:left="0"/>
        <w:jc w:val="center"/>
        <w:rPr>
          <w:b/>
          <w:color w:val="FF0000"/>
        </w:rPr>
      </w:pPr>
      <w:bookmarkStart w:id="0" w:name="_GoBack"/>
      <w:r w:rsidRPr="003C66C6">
        <w:rPr>
          <w:b/>
          <w:color w:val="FF0000"/>
        </w:rPr>
        <w:t>IMPORTANT INFORMATION FOR ALL APPLICATIONS:</w:t>
      </w:r>
    </w:p>
    <w:bookmarkEnd w:id="0"/>
    <w:p w:rsidR="003C66C6" w:rsidRDefault="003C66C6" w:rsidP="003C66C6">
      <w:pPr>
        <w:pStyle w:val="ListParagraph"/>
        <w:ind w:left="0"/>
        <w:jc w:val="both"/>
      </w:pPr>
      <w:r>
        <w:t>~ This is the FIRST step in the approval process.</w:t>
      </w:r>
    </w:p>
    <w:p w:rsidR="003C66C6" w:rsidRDefault="003C66C6" w:rsidP="003C66C6">
      <w:pPr>
        <w:pStyle w:val="ListParagraph"/>
        <w:ind w:left="0"/>
        <w:jc w:val="both"/>
      </w:pPr>
      <w:r>
        <w:t>~ If approved by the PC, a recommendation will be made to the Community Development Committee of City Council.</w:t>
      </w:r>
    </w:p>
    <w:p w:rsidR="003C66C6" w:rsidRDefault="003C66C6" w:rsidP="003C66C6">
      <w:pPr>
        <w:pStyle w:val="ListParagraph"/>
        <w:ind w:left="0"/>
        <w:jc w:val="both"/>
      </w:pPr>
      <w:r>
        <w:t>~ The Community Development Committee will Discuss and vote on a recommendations to City Council</w:t>
      </w:r>
    </w:p>
    <w:p w:rsidR="003C66C6" w:rsidRDefault="003C66C6" w:rsidP="003C66C6">
      <w:pPr>
        <w:pStyle w:val="ListParagraph"/>
        <w:ind w:left="0"/>
        <w:jc w:val="both"/>
      </w:pPr>
      <w:r>
        <w:tab/>
        <w:t>~ Applicants will be notified and will have the opportunity to attend the meeting.</w:t>
      </w:r>
    </w:p>
    <w:p w:rsidR="003C66C6" w:rsidRDefault="003C66C6" w:rsidP="003C66C6">
      <w:pPr>
        <w:pStyle w:val="ListParagraph"/>
        <w:ind w:left="0"/>
        <w:jc w:val="both"/>
      </w:pPr>
      <w:r>
        <w:t>~ If approved at the Community Development Committee, a recommendation will be presented to City Council.</w:t>
      </w:r>
    </w:p>
    <w:p w:rsidR="003C66C6" w:rsidRDefault="003C66C6" w:rsidP="003C66C6">
      <w:pPr>
        <w:pStyle w:val="ListParagraph"/>
        <w:ind w:left="0"/>
        <w:jc w:val="both"/>
      </w:pPr>
      <w:r>
        <w:t>~ City Council will then have three (3) readings and a vote.</w:t>
      </w:r>
    </w:p>
    <w:p w:rsidR="003C66C6" w:rsidRDefault="003C66C6" w:rsidP="003C66C6">
      <w:pPr>
        <w:pStyle w:val="ListParagraph"/>
        <w:ind w:left="0"/>
        <w:jc w:val="both"/>
      </w:pPr>
      <w:r>
        <w:tab/>
        <w:t>~ Applicants are encouraged to attend at least one of the City Council Meetings.</w:t>
      </w:r>
    </w:p>
    <w:p w:rsidR="003C66C6" w:rsidRPr="003C66C6" w:rsidRDefault="003C66C6" w:rsidP="003C66C6">
      <w:pPr>
        <w:pStyle w:val="ListParagraph"/>
        <w:ind w:left="0"/>
        <w:jc w:val="both"/>
      </w:pPr>
      <w:r>
        <w:t>~ NOTE: this can be a long process, we appreciate your patience.</w:t>
      </w:r>
    </w:p>
    <w:p w:rsidR="003C23D8" w:rsidRPr="00015496" w:rsidRDefault="003C23D8" w:rsidP="003C66C6">
      <w:pPr>
        <w:tabs>
          <w:tab w:val="left" w:pos="3900"/>
        </w:tabs>
        <w:rPr>
          <w:rFonts w:ascii="Franklin Gothic Book" w:hAnsi="Franklin Gothic Book"/>
          <w:sz w:val="24"/>
          <w:szCs w:val="24"/>
        </w:rPr>
      </w:pPr>
    </w:p>
    <w:sectPr w:rsidR="003C23D8" w:rsidRPr="00015496" w:rsidSect="0078408C">
      <w:headerReference w:type="default" r:id="rId9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08C" w:rsidRDefault="0078408C" w:rsidP="0078408C">
      <w:pPr>
        <w:spacing w:after="0" w:line="240" w:lineRule="auto"/>
      </w:pPr>
      <w:r>
        <w:separator/>
      </w:r>
    </w:p>
  </w:endnote>
  <w:endnote w:type="continuationSeparator" w:id="0">
    <w:p w:rsidR="0078408C" w:rsidRDefault="0078408C" w:rsidP="00784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08C" w:rsidRDefault="0078408C" w:rsidP="0078408C">
      <w:pPr>
        <w:spacing w:after="0" w:line="240" w:lineRule="auto"/>
      </w:pPr>
      <w:r>
        <w:separator/>
      </w:r>
    </w:p>
  </w:footnote>
  <w:footnote w:type="continuationSeparator" w:id="0">
    <w:p w:rsidR="0078408C" w:rsidRDefault="0078408C" w:rsidP="00784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7F7F7F" w:themeColor="text1" w:themeTint="80"/>
      </w:rPr>
      <w:alias w:val="Title"/>
      <w:tag w:val=""/>
      <w:id w:val="-60717891"/>
      <w:placeholder>
        <w:docPart w:val="2208899C3B734FA9AC2655B10DBAED7F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:rsidR="0078408C" w:rsidRDefault="0078408C">
        <w:pPr>
          <w:pStyle w:val="Header"/>
          <w:tabs>
            <w:tab w:val="clear" w:pos="4680"/>
            <w:tab w:val="clear" w:pos="9360"/>
          </w:tabs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Case Number:</w:t>
        </w:r>
      </w:p>
    </w:sdtContent>
  </w:sdt>
  <w:p w:rsidR="0078408C" w:rsidRDefault="0078408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03813"/>
    <w:multiLevelType w:val="hybridMultilevel"/>
    <w:tmpl w:val="CE54F8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B3444"/>
    <w:multiLevelType w:val="hybridMultilevel"/>
    <w:tmpl w:val="6D84F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24986"/>
    <w:multiLevelType w:val="hybridMultilevel"/>
    <w:tmpl w:val="B3CE67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7BA6EB5"/>
    <w:multiLevelType w:val="hybridMultilevel"/>
    <w:tmpl w:val="C9A095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0527C77"/>
    <w:multiLevelType w:val="hybridMultilevel"/>
    <w:tmpl w:val="4F0282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08C"/>
    <w:rsid w:val="00015496"/>
    <w:rsid w:val="0003050E"/>
    <w:rsid w:val="001B79BC"/>
    <w:rsid w:val="001C21FE"/>
    <w:rsid w:val="003272A1"/>
    <w:rsid w:val="00341AB8"/>
    <w:rsid w:val="003434EB"/>
    <w:rsid w:val="003720D9"/>
    <w:rsid w:val="003A5016"/>
    <w:rsid w:val="003C1F99"/>
    <w:rsid w:val="003C23D8"/>
    <w:rsid w:val="003C66C6"/>
    <w:rsid w:val="004434D1"/>
    <w:rsid w:val="004F70CE"/>
    <w:rsid w:val="0058304E"/>
    <w:rsid w:val="005D5A21"/>
    <w:rsid w:val="00633254"/>
    <w:rsid w:val="0063761C"/>
    <w:rsid w:val="006B2FB0"/>
    <w:rsid w:val="00743830"/>
    <w:rsid w:val="00783794"/>
    <w:rsid w:val="0078408C"/>
    <w:rsid w:val="007B25B3"/>
    <w:rsid w:val="007E0071"/>
    <w:rsid w:val="0086614C"/>
    <w:rsid w:val="008F7562"/>
    <w:rsid w:val="00925E8F"/>
    <w:rsid w:val="00994E6D"/>
    <w:rsid w:val="009B199E"/>
    <w:rsid w:val="00A057B2"/>
    <w:rsid w:val="00AE45F2"/>
    <w:rsid w:val="00CF00C4"/>
    <w:rsid w:val="00D616B1"/>
    <w:rsid w:val="00D76246"/>
    <w:rsid w:val="00D7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3C3B646-20C4-4C97-9AB5-2506F2A85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40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08C"/>
  </w:style>
  <w:style w:type="paragraph" w:styleId="Footer">
    <w:name w:val="footer"/>
    <w:basedOn w:val="Normal"/>
    <w:link w:val="FooterChar"/>
    <w:uiPriority w:val="99"/>
    <w:unhideWhenUsed/>
    <w:rsid w:val="007840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08C"/>
  </w:style>
  <w:style w:type="paragraph" w:styleId="ListParagraph">
    <w:name w:val="List Paragraph"/>
    <w:basedOn w:val="Normal"/>
    <w:uiPriority w:val="34"/>
    <w:qFormat/>
    <w:rsid w:val="00925E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05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5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208899C3B734FA9AC2655B10DBAE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9D9F0-0587-465E-A58B-50119C446AB5}"/>
      </w:docPartPr>
      <w:docPartBody>
        <w:p w:rsidR="003F1A0F" w:rsidRDefault="00BD03E5" w:rsidP="00BD03E5">
          <w:pPr>
            <w:pStyle w:val="2208899C3B734FA9AC2655B10DBAED7F"/>
          </w:pPr>
          <w:r>
            <w:rPr>
              <w:color w:val="7F7F7F" w:themeColor="text1" w:themeTint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3E5"/>
    <w:rsid w:val="003F1A0F"/>
    <w:rsid w:val="00BD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208899C3B734FA9AC2655B10DBAED7F">
    <w:name w:val="2208899C3B734FA9AC2655B10DBAED7F"/>
    <w:rsid w:val="00BD03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49186-3617-452A-B1F1-E0D09CD08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Case Number:</vt:lpstr>
    </vt:vector>
  </TitlesOfParts>
  <Company/>
  <LinksUpToDate>false</LinksUpToDate>
  <CharactersWithSpaces>4613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Case Number:</dc:title>
  <dc:subject/>
  <dc:creator>Holly Grimes</dc:creator>
  <cp:keywords/>
  <dc:description/>
  <cp:lastModifiedBy>Holly Grimes</cp:lastModifiedBy>
  <cp:revision>3</cp:revision>
  <cp:lastPrinted>2020-01-08T19:57:00Z</cp:lastPrinted>
  <dcterms:created xsi:type="dcterms:W3CDTF">2020-01-08T18:45:00Z</dcterms:created>
  <dcterms:modified xsi:type="dcterms:W3CDTF">2020-01-08T20:14:00Z</dcterms:modified>
</cp:coreProperties>
</file>